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30B2" w14:textId="58E5EF35" w:rsidR="00301730" w:rsidRDefault="00301730" w:rsidP="00301730"/>
    <w:tbl>
      <w:tblPr>
        <w:tblStyle w:val="Mkatabulky"/>
        <w:tblpPr w:leftFromText="141" w:rightFromText="141" w:vertAnchor="page" w:horzAnchor="margin" w:tblpY="2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1730" w:rsidRPr="008E4CFE" w14:paraId="47C70AE2" w14:textId="77777777" w:rsidTr="00460AA6">
        <w:tc>
          <w:tcPr>
            <w:tcW w:w="9072" w:type="dxa"/>
            <w:shd w:val="clear" w:color="auto" w:fill="005A30"/>
          </w:tcPr>
          <w:p w14:paraId="69E66BEB" w14:textId="77777777" w:rsidR="00301730" w:rsidRPr="00E34E8B" w:rsidRDefault="00301730" w:rsidP="00460AA6">
            <w:pPr>
              <w:pBdr>
                <w:top w:val="single" w:sz="24" w:space="0" w:color="005A30"/>
                <w:left w:val="single" w:sz="24" w:space="0" w:color="005A30"/>
                <w:bottom w:val="single" w:sz="24" w:space="0" w:color="005A30"/>
                <w:right w:val="single" w:sz="24" w:space="0" w:color="005A30"/>
              </w:pBdr>
              <w:shd w:val="clear" w:color="auto" w:fill="005A30"/>
              <w:spacing w:before="240" w:after="240"/>
              <w:jc w:val="center"/>
              <w:outlineLvl w:val="0"/>
              <w:rPr>
                <w:rFonts w:ascii="Arial" w:hAnsi="Arial" w:cs="Arial"/>
                <w:b/>
                <w:caps/>
                <w:color w:val="FFFFFF" w:themeColor="background1"/>
                <w:spacing w:val="15"/>
                <w:sz w:val="48"/>
                <w:szCs w:val="48"/>
              </w:rPr>
            </w:pPr>
            <w:r w:rsidRPr="00E34E8B">
              <w:rPr>
                <w:rFonts w:ascii="Arial" w:hAnsi="Arial" w:cs="Arial"/>
                <w:b/>
                <w:caps/>
                <w:color w:val="FFFFFF" w:themeColor="background1"/>
                <w:spacing w:val="15"/>
                <w:sz w:val="48"/>
                <w:szCs w:val="48"/>
              </w:rPr>
              <w:t>informace o zpracování osobních údajů</w:t>
            </w:r>
          </w:p>
        </w:tc>
      </w:tr>
    </w:tbl>
    <w:p w14:paraId="0816B33A" w14:textId="618EA13A" w:rsidR="00301730" w:rsidRPr="00E34E8B" w:rsidRDefault="00301730" w:rsidP="00301730">
      <w:pPr>
        <w:pStyle w:val="Nadpis4"/>
        <w:pBdr>
          <w:top w:val="none" w:sz="0" w:space="0" w:color="auto"/>
        </w:pBdr>
        <w:spacing w:before="480" w:after="480"/>
        <w:jc w:val="center"/>
        <w:rPr>
          <w:rFonts w:ascii="Arial" w:hAnsi="Arial" w:cs="Arial"/>
          <w:b/>
          <w:iCs/>
          <w:color w:val="5F5F5F"/>
          <w:sz w:val="28"/>
          <w:szCs w:val="28"/>
        </w:rPr>
      </w:pPr>
      <w:r w:rsidRPr="00E34E8B">
        <w:rPr>
          <w:rStyle w:val="VrazncittChar"/>
          <w:rFonts w:ascii="Arial" w:hAnsi="Arial" w:cs="Arial"/>
          <w:b/>
          <w:iCs/>
          <w:color w:val="5F5F5F"/>
          <w:sz w:val="28"/>
          <w:szCs w:val="28"/>
        </w:rPr>
        <w:t>ONI system</w:t>
      </w:r>
    </w:p>
    <w:p w14:paraId="55A74462" w14:textId="5DCE4389" w:rsidR="00773585" w:rsidRPr="003B57DE" w:rsidRDefault="003600E8" w:rsidP="00120DDB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3B57DE">
        <w:rPr>
          <w:rFonts w:ascii="Arial" w:hAnsi="Arial" w:cs="Arial"/>
          <w:sz w:val="20"/>
          <w:szCs w:val="20"/>
        </w:rPr>
        <w:t xml:space="preserve">Společnost </w:t>
      </w:r>
      <w:r>
        <w:rPr>
          <w:rFonts w:ascii="Arial" w:hAnsi="Arial" w:cs="Arial"/>
          <w:sz w:val="20"/>
          <w:szCs w:val="20"/>
        </w:rPr>
        <w:t>[</w:t>
      </w:r>
      <w:r w:rsidRPr="004A28B7">
        <w:rPr>
          <w:rFonts w:ascii="Arial" w:hAnsi="Arial" w:cs="Arial"/>
          <w:sz w:val="20"/>
          <w:szCs w:val="20"/>
          <w:highlight w:val="yellow"/>
        </w:rPr>
        <w:t>●</w:t>
      </w:r>
      <w:r>
        <w:rPr>
          <w:rFonts w:ascii="Arial" w:hAnsi="Arial" w:cs="Arial"/>
          <w:sz w:val="20"/>
          <w:szCs w:val="20"/>
        </w:rPr>
        <w:t>]</w:t>
      </w:r>
      <w:r w:rsidRPr="003B57DE">
        <w:rPr>
          <w:rFonts w:ascii="Arial" w:hAnsi="Arial" w:cs="Arial"/>
          <w:sz w:val="20"/>
          <w:szCs w:val="20"/>
        </w:rPr>
        <w:t xml:space="preserve">, se sídlem </w:t>
      </w:r>
      <w:r>
        <w:rPr>
          <w:rFonts w:ascii="Arial" w:hAnsi="Arial" w:cs="Arial"/>
          <w:sz w:val="20"/>
          <w:szCs w:val="20"/>
        </w:rPr>
        <w:t>[</w:t>
      </w:r>
      <w:r w:rsidRPr="004A28B7">
        <w:rPr>
          <w:rFonts w:ascii="Arial" w:hAnsi="Arial" w:cs="Arial"/>
          <w:sz w:val="20"/>
          <w:szCs w:val="20"/>
          <w:highlight w:val="yellow"/>
        </w:rPr>
        <w:t>●</w:t>
      </w:r>
      <w:r>
        <w:rPr>
          <w:rFonts w:ascii="Arial" w:hAnsi="Arial" w:cs="Arial"/>
          <w:sz w:val="20"/>
          <w:szCs w:val="20"/>
        </w:rPr>
        <w:t>]</w:t>
      </w:r>
      <w:r w:rsidRPr="003B57DE">
        <w:rPr>
          <w:rFonts w:ascii="Arial" w:hAnsi="Arial" w:cs="Arial"/>
          <w:sz w:val="20"/>
          <w:szCs w:val="20"/>
        </w:rPr>
        <w:t xml:space="preserve">, IČO: </w:t>
      </w:r>
      <w:r>
        <w:rPr>
          <w:rFonts w:ascii="Arial" w:hAnsi="Arial" w:cs="Arial"/>
          <w:sz w:val="20"/>
          <w:szCs w:val="20"/>
        </w:rPr>
        <w:t>[</w:t>
      </w:r>
      <w:r w:rsidRPr="004A28B7">
        <w:rPr>
          <w:rFonts w:ascii="Arial" w:hAnsi="Arial" w:cs="Arial"/>
          <w:sz w:val="20"/>
          <w:szCs w:val="20"/>
          <w:highlight w:val="yellow"/>
        </w:rPr>
        <w:t>●</w:t>
      </w:r>
      <w:r>
        <w:rPr>
          <w:rFonts w:ascii="Arial" w:hAnsi="Arial" w:cs="Arial"/>
          <w:sz w:val="20"/>
          <w:szCs w:val="20"/>
        </w:rPr>
        <w:t>]</w:t>
      </w:r>
      <w:r w:rsidRPr="003B57DE">
        <w:rPr>
          <w:rFonts w:ascii="Arial" w:hAnsi="Arial" w:cs="Arial"/>
          <w:sz w:val="20"/>
          <w:szCs w:val="20"/>
        </w:rPr>
        <w:t xml:space="preserve">, emailový kontakt: </w:t>
      </w:r>
      <w:r>
        <w:rPr>
          <w:rFonts w:ascii="Arial" w:hAnsi="Arial" w:cs="Arial"/>
          <w:sz w:val="20"/>
          <w:szCs w:val="20"/>
        </w:rPr>
        <w:t>[</w:t>
      </w:r>
      <w:r w:rsidRPr="004A28B7">
        <w:rPr>
          <w:rFonts w:ascii="Arial" w:hAnsi="Arial" w:cs="Arial"/>
          <w:sz w:val="20"/>
          <w:szCs w:val="20"/>
          <w:highlight w:val="yellow"/>
        </w:rPr>
        <w:t>●</w:t>
      </w:r>
      <w:r>
        <w:rPr>
          <w:rFonts w:ascii="Arial" w:hAnsi="Arial" w:cs="Arial"/>
          <w:sz w:val="20"/>
          <w:szCs w:val="20"/>
        </w:rPr>
        <w:t>],</w:t>
      </w:r>
      <w:r w:rsidR="009129F3" w:rsidRPr="003B57DE">
        <w:rPr>
          <w:rFonts w:ascii="Arial" w:hAnsi="Arial" w:cs="Arial"/>
          <w:sz w:val="20"/>
          <w:szCs w:val="20"/>
        </w:rPr>
        <w:t xml:space="preserve"> </w:t>
      </w:r>
      <w:r w:rsidR="00120DDB" w:rsidRPr="003B57DE">
        <w:rPr>
          <w:rFonts w:ascii="Arial" w:hAnsi="Arial" w:cs="Arial"/>
          <w:sz w:val="20"/>
          <w:szCs w:val="20"/>
        </w:rPr>
        <w:t xml:space="preserve">jako </w:t>
      </w:r>
      <w:r w:rsidR="00773585" w:rsidRPr="003B57DE">
        <w:rPr>
          <w:rFonts w:ascii="Arial" w:hAnsi="Arial" w:cs="Arial"/>
          <w:sz w:val="20"/>
          <w:szCs w:val="20"/>
        </w:rPr>
        <w:t>správce osobních údajů (dále jen „</w:t>
      </w:r>
      <w:r w:rsidR="00773585" w:rsidRPr="003B57DE">
        <w:rPr>
          <w:rFonts w:ascii="Arial" w:hAnsi="Arial" w:cs="Arial"/>
          <w:b/>
          <w:bCs/>
          <w:sz w:val="20"/>
          <w:szCs w:val="20"/>
        </w:rPr>
        <w:t>Správce</w:t>
      </w:r>
      <w:r w:rsidR="00773585" w:rsidRPr="003B57DE">
        <w:rPr>
          <w:rFonts w:ascii="Arial" w:hAnsi="Arial" w:cs="Arial"/>
          <w:sz w:val="20"/>
          <w:szCs w:val="20"/>
        </w:rPr>
        <w:t xml:space="preserve">”) </w:t>
      </w:r>
      <w:r w:rsidR="00831B75" w:rsidRPr="003B57DE">
        <w:rPr>
          <w:rFonts w:ascii="Arial" w:hAnsi="Arial" w:cs="Arial"/>
          <w:sz w:val="20"/>
          <w:szCs w:val="20"/>
        </w:rPr>
        <w:t xml:space="preserve">Vás tímto v souladu </w:t>
      </w:r>
      <w:r w:rsidR="003B57DE">
        <w:rPr>
          <w:rFonts w:ascii="Arial" w:hAnsi="Arial" w:cs="Arial"/>
          <w:sz w:val="20"/>
          <w:szCs w:val="20"/>
        </w:rPr>
        <w:t>n</w:t>
      </w:r>
      <w:r w:rsidR="00773585" w:rsidRPr="003B57DE">
        <w:rPr>
          <w:rFonts w:ascii="Arial" w:hAnsi="Arial" w:cs="Arial"/>
          <w:sz w:val="20"/>
          <w:szCs w:val="20"/>
        </w:rPr>
        <w:t>ařízení</w:t>
      </w:r>
      <w:r w:rsidR="003B57DE">
        <w:rPr>
          <w:rFonts w:ascii="Arial" w:hAnsi="Arial" w:cs="Arial"/>
          <w:sz w:val="20"/>
          <w:szCs w:val="20"/>
        </w:rPr>
        <w:t>m</w:t>
      </w:r>
      <w:r w:rsidR="00773585" w:rsidRPr="003B57DE">
        <w:rPr>
          <w:rFonts w:ascii="Arial" w:hAnsi="Arial" w:cs="Arial"/>
          <w:sz w:val="20"/>
          <w:szCs w:val="20"/>
        </w:rPr>
        <w:t xml:space="preserve"> Evropského parlamentu a Rady (EU) č. 2016/679 ze dne 27.</w:t>
      </w:r>
      <w:r w:rsidR="00301730">
        <w:rPr>
          <w:rFonts w:ascii="Arial" w:hAnsi="Arial" w:cs="Arial"/>
          <w:sz w:val="20"/>
          <w:szCs w:val="20"/>
        </w:rPr>
        <w:t> </w:t>
      </w:r>
      <w:r w:rsidR="00773585" w:rsidRPr="003B57DE">
        <w:rPr>
          <w:rFonts w:ascii="Arial" w:hAnsi="Arial" w:cs="Arial"/>
          <w:sz w:val="20"/>
          <w:szCs w:val="20"/>
        </w:rPr>
        <w:t>dubna 2016, obecného nařízení o ochraně osobních údajů (dále jen „</w:t>
      </w:r>
      <w:r w:rsidR="003B57DE" w:rsidRPr="003B57DE">
        <w:rPr>
          <w:rFonts w:ascii="Arial" w:hAnsi="Arial" w:cs="Arial"/>
          <w:b/>
          <w:bCs/>
          <w:sz w:val="20"/>
          <w:szCs w:val="20"/>
        </w:rPr>
        <w:t>n</w:t>
      </w:r>
      <w:r w:rsidR="00773585" w:rsidRPr="003B57DE">
        <w:rPr>
          <w:rFonts w:ascii="Arial" w:hAnsi="Arial" w:cs="Arial"/>
          <w:b/>
          <w:bCs/>
          <w:sz w:val="20"/>
          <w:szCs w:val="20"/>
        </w:rPr>
        <w:t>ařízení</w:t>
      </w:r>
      <w:r w:rsidR="00773585" w:rsidRPr="003B57DE">
        <w:rPr>
          <w:rFonts w:ascii="Arial" w:hAnsi="Arial" w:cs="Arial"/>
          <w:sz w:val="20"/>
          <w:szCs w:val="20"/>
        </w:rPr>
        <w:t>”), informuje o</w:t>
      </w:r>
      <w:r w:rsidR="00831B75" w:rsidRPr="003B57DE">
        <w:rPr>
          <w:rFonts w:ascii="Arial" w:hAnsi="Arial" w:cs="Arial"/>
          <w:sz w:val="20"/>
          <w:szCs w:val="20"/>
        </w:rPr>
        <w:t xml:space="preserve"> z</w:t>
      </w:r>
      <w:r w:rsidR="002661DA">
        <w:rPr>
          <w:rFonts w:ascii="Arial" w:hAnsi="Arial" w:cs="Arial"/>
          <w:sz w:val="20"/>
          <w:szCs w:val="20"/>
        </w:rPr>
        <w:t>pracování vašich osobních údajů v souvislosti s používáním motorového vozidla, v němž je</w:t>
      </w:r>
      <w:r w:rsidR="00ED686F">
        <w:rPr>
          <w:rFonts w:ascii="Arial" w:hAnsi="Arial" w:cs="Arial"/>
          <w:sz w:val="20"/>
          <w:szCs w:val="20"/>
        </w:rPr>
        <w:t xml:space="preserve"> instalováno</w:t>
      </w:r>
      <w:r w:rsidR="002661DA">
        <w:rPr>
          <w:rFonts w:ascii="Arial" w:hAnsi="Arial" w:cs="Arial"/>
          <w:sz w:val="20"/>
          <w:szCs w:val="20"/>
        </w:rPr>
        <w:t xml:space="preserve"> zaří</w:t>
      </w:r>
      <w:r w:rsidR="00A663AA">
        <w:rPr>
          <w:rFonts w:ascii="Arial" w:hAnsi="Arial" w:cs="Arial"/>
          <w:sz w:val="20"/>
          <w:szCs w:val="20"/>
        </w:rPr>
        <w:t xml:space="preserve">zení pro jeho dálkové sledování </w:t>
      </w:r>
      <w:r w:rsidR="00A663AA" w:rsidRPr="00301730">
        <w:rPr>
          <w:rStyle w:val="Zdraznnjemn"/>
          <w:rFonts w:ascii="Arial" w:hAnsi="Arial" w:cs="Arial"/>
          <w:i w:val="0"/>
          <w:color w:val="005A30"/>
          <w:sz w:val="20"/>
          <w:szCs w:val="20"/>
        </w:rPr>
        <w:t>ONI system</w:t>
      </w:r>
      <w:r w:rsidR="00A663AA" w:rsidRPr="00301730">
        <w:rPr>
          <w:rFonts w:ascii="Arial" w:hAnsi="Arial" w:cs="Arial"/>
          <w:i/>
          <w:color w:val="005A30"/>
          <w:sz w:val="20"/>
          <w:szCs w:val="20"/>
        </w:rPr>
        <w:t>:</w:t>
      </w:r>
    </w:p>
    <w:p w14:paraId="0CF73846" w14:textId="77777777" w:rsidR="00E51638" w:rsidRPr="003B57DE" w:rsidRDefault="00403B08" w:rsidP="002661DA">
      <w:pPr>
        <w:pStyle w:val="Nadpis1"/>
      </w:pPr>
      <w:r w:rsidRPr="003B57DE">
        <w:t>I</w:t>
      </w:r>
      <w:r w:rsidR="00E51638" w:rsidRPr="003B57DE">
        <w:t xml:space="preserve">. </w:t>
      </w:r>
      <w:r w:rsidRPr="003B57DE">
        <w:t>Účel zpracování</w:t>
      </w:r>
      <w:r w:rsidR="00E51638" w:rsidRPr="003B57DE">
        <w:t xml:space="preserve"> osobních údajů</w:t>
      </w:r>
    </w:p>
    <w:p w14:paraId="358E4786" w14:textId="0B8EC916" w:rsidR="00880482" w:rsidRDefault="00880482" w:rsidP="00CB5C79">
      <w:pPr>
        <w:pStyle w:val="Normlnweb"/>
        <w:numPr>
          <w:ilvl w:val="0"/>
          <w:numId w:val="2"/>
        </w:numPr>
        <w:spacing w:before="60" w:beforeAutospacing="0" w:after="0" w:afterAutospacing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ochrana majetku správce</w:t>
      </w:r>
      <w:r w:rsidR="00ED686F">
        <w:rPr>
          <w:rFonts w:ascii="Arial" w:hAnsi="Arial" w:cs="Arial"/>
          <w:sz w:val="20"/>
          <w:szCs w:val="20"/>
        </w:rPr>
        <w:t xml:space="preserve"> </w:t>
      </w:r>
    </w:p>
    <w:p w14:paraId="7868AAFA" w14:textId="248A9427" w:rsidR="00880482" w:rsidRPr="00880482" w:rsidRDefault="00880482" w:rsidP="00880482">
      <w:pPr>
        <w:pStyle w:val="Normlnweb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80482">
        <w:rPr>
          <w:rFonts w:ascii="Arial" w:hAnsi="Arial" w:cs="Arial"/>
          <w:sz w:val="20"/>
          <w:szCs w:val="20"/>
        </w:rPr>
        <w:t>bezpečnost provozu vozidla - ochrana zdraví v případě dopravní nehody</w:t>
      </w:r>
    </w:p>
    <w:p w14:paraId="5BB1D6D7" w14:textId="77777777" w:rsidR="00880482" w:rsidRPr="00880482" w:rsidRDefault="00880482" w:rsidP="00880482">
      <w:pPr>
        <w:pStyle w:val="Normlnweb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80482">
        <w:rPr>
          <w:rFonts w:ascii="Arial" w:hAnsi="Arial" w:cs="Arial"/>
          <w:sz w:val="20"/>
          <w:szCs w:val="20"/>
        </w:rPr>
        <w:t xml:space="preserve">vedení knihy jízd pro daňové účely </w:t>
      </w:r>
    </w:p>
    <w:p w14:paraId="4B9318D1" w14:textId="508BCED2" w:rsidR="00403B08" w:rsidRPr="00655B09" w:rsidRDefault="00403B08" w:rsidP="002661DA">
      <w:pPr>
        <w:pStyle w:val="Nadpis1"/>
      </w:pPr>
      <w:r w:rsidRPr="00655B09">
        <w:t>II. Právní základ</w:t>
      </w:r>
      <w:r w:rsidR="00773585" w:rsidRPr="00655B09">
        <w:t xml:space="preserve"> pro zpracování </w:t>
      </w:r>
    </w:p>
    <w:p w14:paraId="630F425E" w14:textId="2ED44BED" w:rsidR="00403B08" w:rsidRPr="003B57DE" w:rsidRDefault="002661DA" w:rsidP="00CB5C79">
      <w:pPr>
        <w:pStyle w:val="Normlnweb"/>
        <w:numPr>
          <w:ilvl w:val="0"/>
          <w:numId w:val="2"/>
        </w:numPr>
        <w:spacing w:before="60" w:beforeAutospacing="0" w:after="0" w:afterAutospacing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oprávněný zájem</w:t>
      </w:r>
      <w:r w:rsidR="00773585" w:rsidRPr="003B57DE">
        <w:rPr>
          <w:rFonts w:ascii="Arial" w:hAnsi="Arial" w:cs="Arial"/>
          <w:sz w:val="20"/>
          <w:szCs w:val="20"/>
        </w:rPr>
        <w:t xml:space="preserve"> Správce</w:t>
      </w:r>
    </w:p>
    <w:p w14:paraId="40F8A93B" w14:textId="77777777" w:rsidR="00403B08" w:rsidRPr="00655B09" w:rsidRDefault="00403B08" w:rsidP="002661DA">
      <w:pPr>
        <w:pStyle w:val="Nadpis1"/>
      </w:pPr>
      <w:r w:rsidRPr="00655B09">
        <w:t>III. Příjemci osobních údajů</w:t>
      </w:r>
    </w:p>
    <w:p w14:paraId="0E42B812" w14:textId="58DD5D09" w:rsidR="00CB5C79" w:rsidRDefault="00403B08" w:rsidP="00CB5C79">
      <w:pPr>
        <w:pStyle w:val="Normlnweb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B57DE">
        <w:rPr>
          <w:rFonts w:ascii="Arial" w:hAnsi="Arial" w:cs="Arial"/>
          <w:sz w:val="20"/>
          <w:szCs w:val="20"/>
        </w:rPr>
        <w:t xml:space="preserve">Údaje nebudou předávány třetím </w:t>
      </w:r>
      <w:r w:rsidR="00CB5C79">
        <w:rPr>
          <w:rFonts w:ascii="Arial" w:hAnsi="Arial" w:cs="Arial"/>
          <w:sz w:val="20"/>
          <w:szCs w:val="20"/>
        </w:rPr>
        <w:t>osobám</w:t>
      </w:r>
      <w:r w:rsidRPr="003B57DE">
        <w:rPr>
          <w:rFonts w:ascii="Arial" w:hAnsi="Arial" w:cs="Arial"/>
          <w:sz w:val="20"/>
          <w:szCs w:val="20"/>
        </w:rPr>
        <w:t xml:space="preserve"> s</w:t>
      </w:r>
      <w:r w:rsidR="00CB5C79">
        <w:rPr>
          <w:rFonts w:ascii="Arial" w:hAnsi="Arial" w:cs="Arial"/>
          <w:sz w:val="20"/>
          <w:szCs w:val="20"/>
        </w:rPr>
        <w:t> </w:t>
      </w:r>
      <w:r w:rsidRPr="003B57DE">
        <w:rPr>
          <w:rFonts w:ascii="Arial" w:hAnsi="Arial" w:cs="Arial"/>
          <w:sz w:val="20"/>
          <w:szCs w:val="20"/>
        </w:rPr>
        <w:t>výjimkou</w:t>
      </w:r>
      <w:r w:rsidR="00CB5C79">
        <w:rPr>
          <w:rFonts w:ascii="Arial" w:hAnsi="Arial" w:cs="Arial"/>
          <w:sz w:val="20"/>
          <w:szCs w:val="20"/>
        </w:rPr>
        <w:t>:</w:t>
      </w:r>
    </w:p>
    <w:p w14:paraId="28488232" w14:textId="77777777" w:rsidR="00CB5C79" w:rsidRDefault="00880482" w:rsidP="00CB5C79">
      <w:pPr>
        <w:pStyle w:val="Normlnweb"/>
        <w:numPr>
          <w:ilvl w:val="0"/>
          <w:numId w:val="2"/>
        </w:numPr>
        <w:spacing w:before="60" w:beforeAutospacing="0" w:after="0" w:afterAutospacing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společnosti </w:t>
      </w:r>
      <w:r w:rsidRPr="00880482">
        <w:rPr>
          <w:rFonts w:ascii="Arial" w:hAnsi="Arial" w:cs="Arial"/>
          <w:sz w:val="20"/>
          <w:szCs w:val="20"/>
        </w:rPr>
        <w:t>NAM system, a.s. se sídlem U Pošty 1163/13, Prostřední Suchá, 735 64 Havířov, IČO: 25862731</w:t>
      </w:r>
      <w:r>
        <w:rPr>
          <w:rFonts w:ascii="Arial" w:hAnsi="Arial" w:cs="Arial"/>
          <w:sz w:val="20"/>
          <w:szCs w:val="20"/>
        </w:rPr>
        <w:t xml:space="preserve">, která je provozovatelem </w:t>
      </w:r>
      <w:r w:rsidR="002661DA">
        <w:rPr>
          <w:rFonts w:ascii="Arial" w:hAnsi="Arial" w:cs="Arial"/>
          <w:sz w:val="20"/>
          <w:szCs w:val="20"/>
        </w:rPr>
        <w:t xml:space="preserve">ONI </w:t>
      </w:r>
      <w:r w:rsidR="00CB5C79">
        <w:rPr>
          <w:rFonts w:ascii="Arial" w:hAnsi="Arial" w:cs="Arial"/>
          <w:sz w:val="20"/>
          <w:szCs w:val="20"/>
        </w:rPr>
        <w:t>systemu</w:t>
      </w:r>
    </w:p>
    <w:p w14:paraId="363DDDED" w14:textId="7E214606" w:rsidR="00CB5C79" w:rsidRDefault="00CB5C79" w:rsidP="00CB5C79">
      <w:pPr>
        <w:pStyle w:val="Normlnweb"/>
        <w:numPr>
          <w:ilvl w:val="0"/>
          <w:numId w:val="2"/>
        </w:numPr>
        <w:spacing w:before="60" w:beforeAutospacing="0" w:after="0" w:afterAutospacing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bezpečnostních agentur, které provádějí střežení vozidel v ONI </w:t>
      </w:r>
      <w:proofErr w:type="spellStart"/>
      <w:r>
        <w:rPr>
          <w:rFonts w:ascii="Arial" w:hAnsi="Arial" w:cs="Arial"/>
          <w:sz w:val="20"/>
          <w:szCs w:val="20"/>
        </w:rPr>
        <w:t>systemu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509BB69F" w14:textId="77777777" w:rsidR="00CB5C79" w:rsidRDefault="00880482" w:rsidP="00CB5C79">
      <w:pPr>
        <w:pStyle w:val="Normlnweb"/>
        <w:numPr>
          <w:ilvl w:val="0"/>
          <w:numId w:val="2"/>
        </w:numPr>
        <w:spacing w:before="60" w:beforeAutospacing="0" w:after="0" w:afterAutospacing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 výjimkou </w:t>
      </w:r>
      <w:r w:rsidR="00403B08" w:rsidRPr="003B57DE">
        <w:rPr>
          <w:rFonts w:ascii="Arial" w:hAnsi="Arial" w:cs="Arial"/>
          <w:sz w:val="20"/>
          <w:szCs w:val="20"/>
        </w:rPr>
        <w:t>případného předávání osobám</w:t>
      </w:r>
      <w:r w:rsidR="00773585" w:rsidRPr="003B57DE">
        <w:rPr>
          <w:rFonts w:ascii="Arial" w:hAnsi="Arial" w:cs="Arial"/>
          <w:sz w:val="20"/>
          <w:szCs w:val="20"/>
        </w:rPr>
        <w:t>, které S</w:t>
      </w:r>
      <w:r w:rsidR="00CB5C79">
        <w:rPr>
          <w:rFonts w:ascii="Arial" w:hAnsi="Arial" w:cs="Arial"/>
          <w:sz w:val="20"/>
          <w:szCs w:val="20"/>
        </w:rPr>
        <w:t>právci poskytují právní služby.</w:t>
      </w:r>
    </w:p>
    <w:p w14:paraId="1E8116B9" w14:textId="00B9E41B" w:rsidR="00120DDB" w:rsidRPr="003B57DE" w:rsidRDefault="00403B08" w:rsidP="00CB5C79">
      <w:pPr>
        <w:pStyle w:val="Normlnweb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B57DE">
        <w:rPr>
          <w:rFonts w:ascii="Arial" w:hAnsi="Arial" w:cs="Arial"/>
          <w:sz w:val="20"/>
          <w:szCs w:val="20"/>
        </w:rPr>
        <w:t>O</w:t>
      </w:r>
      <w:r w:rsidR="00773585" w:rsidRPr="003B57DE">
        <w:rPr>
          <w:rFonts w:ascii="Arial" w:hAnsi="Arial" w:cs="Arial"/>
          <w:sz w:val="20"/>
          <w:szCs w:val="20"/>
        </w:rPr>
        <w:t xml:space="preserve">sobní údaje </w:t>
      </w:r>
      <w:r w:rsidRPr="003B57DE">
        <w:rPr>
          <w:rFonts w:ascii="Arial" w:hAnsi="Arial" w:cs="Arial"/>
          <w:sz w:val="20"/>
          <w:szCs w:val="20"/>
        </w:rPr>
        <w:t xml:space="preserve">nejsou předávány </w:t>
      </w:r>
      <w:r w:rsidR="00773585" w:rsidRPr="003B57DE">
        <w:rPr>
          <w:rFonts w:ascii="Arial" w:hAnsi="Arial" w:cs="Arial"/>
          <w:sz w:val="20"/>
          <w:szCs w:val="20"/>
        </w:rPr>
        <w:t>do třetí země, mezinárodní organizaci nebo jiným, než výše uvedeným osobám.</w:t>
      </w:r>
    </w:p>
    <w:p w14:paraId="59518C53" w14:textId="77777777" w:rsidR="003B57DE" w:rsidRPr="00655B09" w:rsidRDefault="003B57DE" w:rsidP="002661DA">
      <w:pPr>
        <w:pStyle w:val="Nadpis1"/>
      </w:pPr>
      <w:r w:rsidRPr="00655B09">
        <w:t>IV. Poučení o vašich právech</w:t>
      </w:r>
    </w:p>
    <w:p w14:paraId="71B958F5" w14:textId="77777777" w:rsidR="00D35866" w:rsidRDefault="00D35866" w:rsidP="00D35866">
      <w:pPr>
        <w:pStyle w:val="Normlnweb"/>
        <w:spacing w:beforeLines="60" w:before="144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Máte právo požadovat od nás přístup ke svým osobním údajům, jejich opravu nebo výmaz, omezení zpracování, právo na přenositelnost osobních údajů k jinému správci, jakož i právo podat stížnost u Úřadu pro ochranu osobních údajů.</w:t>
      </w:r>
    </w:p>
    <w:p w14:paraId="6E96AF47" w14:textId="3E3FA82E" w:rsidR="00D35866" w:rsidRDefault="00D35866" w:rsidP="00D35866">
      <w:pPr>
        <w:pStyle w:val="Normlnweb"/>
        <w:spacing w:beforeLines="60" w:before="144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Máte též právo vznést námitky proti zpracování Vašich osobních údajů.</w:t>
      </w:r>
    </w:p>
    <w:p w14:paraId="25CF35CC" w14:textId="77777777" w:rsidR="00D35866" w:rsidRDefault="00D35866" w:rsidP="00D35866">
      <w:pPr>
        <w:pStyle w:val="Normlnweb"/>
        <w:spacing w:beforeLines="60" w:before="144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Svá práva (např. námitky), dotazy či připomínky můžete uplatnit prostřednictvím:</w:t>
      </w:r>
    </w:p>
    <w:p w14:paraId="194FA875" w14:textId="77777777" w:rsidR="00D35866" w:rsidRDefault="00D35866" w:rsidP="00D35866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kontaktního formuláře na našich webových stránkách: www. [</w:t>
      </w:r>
      <w:r>
        <w:rPr>
          <w:rFonts w:ascii="Arial" w:hAnsi="Arial" w:cs="Arial"/>
          <w:sz w:val="20"/>
          <w:szCs w:val="20"/>
          <w:highlight w:val="yellow"/>
        </w:rPr>
        <w:t>●</w:t>
      </w:r>
      <w:r>
        <w:rPr>
          <w:rFonts w:ascii="Arial" w:hAnsi="Arial" w:cs="Arial"/>
          <w:sz w:val="20"/>
          <w:szCs w:val="20"/>
        </w:rPr>
        <w:t>].[</w:t>
      </w:r>
      <w:r>
        <w:rPr>
          <w:rFonts w:ascii="Arial" w:hAnsi="Arial" w:cs="Arial"/>
          <w:sz w:val="20"/>
          <w:szCs w:val="20"/>
          <w:highlight w:val="yellow"/>
        </w:rPr>
        <w:t>●</w:t>
      </w:r>
      <w:r>
        <w:rPr>
          <w:rFonts w:ascii="Arial" w:hAnsi="Arial" w:cs="Arial"/>
          <w:sz w:val="20"/>
          <w:szCs w:val="20"/>
        </w:rPr>
        <w:t>]</w:t>
      </w:r>
    </w:p>
    <w:p w14:paraId="1FFE3FB6" w14:textId="77777777" w:rsidR="00D35866" w:rsidRDefault="00D35866" w:rsidP="00D35866">
      <w:pPr>
        <w:pStyle w:val="Normln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emailu zaslaného na naši elektronickou adresu: [</w:t>
      </w:r>
      <w:r>
        <w:rPr>
          <w:rFonts w:ascii="Arial" w:hAnsi="Arial" w:cs="Arial"/>
          <w:sz w:val="20"/>
          <w:szCs w:val="20"/>
          <w:highlight w:val="yellow"/>
        </w:rPr>
        <w:t>●</w:t>
      </w:r>
      <w:r>
        <w:rPr>
          <w:rFonts w:ascii="Arial" w:hAnsi="Arial" w:cs="Arial"/>
          <w:sz w:val="20"/>
          <w:szCs w:val="20"/>
        </w:rPr>
        <w:t>]@[</w:t>
      </w:r>
      <w:r>
        <w:rPr>
          <w:rFonts w:ascii="Arial" w:hAnsi="Arial" w:cs="Arial"/>
          <w:sz w:val="20"/>
          <w:szCs w:val="20"/>
          <w:highlight w:val="yellow"/>
        </w:rPr>
        <w:t>●</w:t>
      </w:r>
      <w:r>
        <w:rPr>
          <w:rFonts w:ascii="Arial" w:hAnsi="Arial" w:cs="Arial"/>
          <w:sz w:val="20"/>
          <w:szCs w:val="20"/>
        </w:rPr>
        <w:t>].[</w:t>
      </w:r>
      <w:r>
        <w:rPr>
          <w:rFonts w:ascii="Arial" w:hAnsi="Arial" w:cs="Arial"/>
          <w:sz w:val="20"/>
          <w:szCs w:val="20"/>
          <w:highlight w:val="yellow"/>
        </w:rPr>
        <w:t>●</w:t>
      </w:r>
      <w:r>
        <w:rPr>
          <w:rFonts w:ascii="Arial" w:hAnsi="Arial" w:cs="Arial"/>
          <w:sz w:val="20"/>
          <w:szCs w:val="20"/>
        </w:rPr>
        <w:t>]</w:t>
      </w:r>
    </w:p>
    <w:p w14:paraId="77DEED39" w14:textId="77777777" w:rsidR="00D35866" w:rsidRDefault="00D35866" w:rsidP="00D35866">
      <w:pPr>
        <w:pStyle w:val="Normln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dopisem na adresu: [</w:t>
      </w:r>
      <w:r>
        <w:rPr>
          <w:rFonts w:ascii="Arial" w:hAnsi="Arial" w:cs="Arial"/>
          <w:sz w:val="20"/>
          <w:szCs w:val="20"/>
          <w:highlight w:val="yellow"/>
        </w:rPr>
        <w:t>●</w:t>
      </w:r>
      <w:r>
        <w:rPr>
          <w:rFonts w:ascii="Arial" w:hAnsi="Arial" w:cs="Arial"/>
          <w:sz w:val="20"/>
          <w:szCs w:val="20"/>
        </w:rPr>
        <w:t>]</w:t>
      </w:r>
    </w:p>
    <w:p w14:paraId="7F953C2E" w14:textId="77777777" w:rsidR="003B57DE" w:rsidRPr="00655B09" w:rsidRDefault="003B57DE" w:rsidP="002661DA">
      <w:pPr>
        <w:pStyle w:val="Nadpis1"/>
      </w:pPr>
      <w:r w:rsidRPr="00655B09">
        <w:t>V. Podrobné informace</w:t>
      </w:r>
    </w:p>
    <w:p w14:paraId="1B32B410" w14:textId="476A6083" w:rsidR="00624523" w:rsidRPr="003B57DE" w:rsidRDefault="003B57DE" w:rsidP="00120DDB">
      <w:pPr>
        <w:jc w:val="both"/>
        <w:rPr>
          <w:rFonts w:ascii="Arial" w:hAnsi="Arial" w:cs="Arial"/>
        </w:rPr>
      </w:pPr>
      <w:r w:rsidRPr="003B57DE">
        <w:rPr>
          <w:rFonts w:ascii="Arial" w:hAnsi="Arial" w:cs="Arial"/>
        </w:rPr>
        <w:lastRenderedPageBreak/>
        <w:t xml:space="preserve">Podrobné informace o zpracování osobních údajů Správce naleznete na </w:t>
      </w:r>
      <w:hyperlink r:id="rId7" w:history="1">
        <w:r w:rsidR="000F2633" w:rsidRPr="000F2633">
          <w:rPr>
            <w:rStyle w:val="Hypertextovodkaz"/>
            <w:rFonts w:ascii="Arial" w:hAnsi="Arial" w:cs="Arial"/>
            <w:color w:val="C00000"/>
            <w:u w:val="none"/>
          </w:rPr>
          <w:t>webu ONI system</w:t>
        </w:r>
      </w:hyperlink>
      <w:r w:rsidR="000F2633">
        <w:rPr>
          <w:rFonts w:ascii="Arial" w:hAnsi="Arial" w:cs="Arial"/>
        </w:rPr>
        <w:t xml:space="preserve"> v dokumentu GDRP – Zásady zpracování osobních údajů NAM system. </w:t>
      </w:r>
    </w:p>
    <w:sectPr w:rsidR="00624523" w:rsidRPr="003B57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592D" w14:textId="77777777" w:rsidR="00113607" w:rsidRDefault="00113607" w:rsidP="00301730">
      <w:pPr>
        <w:spacing w:before="0" w:after="0" w:line="240" w:lineRule="auto"/>
      </w:pPr>
      <w:r>
        <w:separator/>
      </w:r>
    </w:p>
  </w:endnote>
  <w:endnote w:type="continuationSeparator" w:id="0">
    <w:p w14:paraId="5EBE5943" w14:textId="77777777" w:rsidR="00113607" w:rsidRDefault="00113607" w:rsidP="003017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47EA" w14:textId="5D6A800C" w:rsidR="00301730" w:rsidRDefault="00301730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9BF2B5E" wp14:editId="4A040387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72375" cy="774700"/>
          <wp:effectExtent l="0" t="0" r="9525" b="6350"/>
          <wp:wrapNone/>
          <wp:docPr id="6" name="obrázek 3" descr="C:\Users\evahabrnalova\NAM\NAM\NOVÁ GRAFIKA\NOVÁ GRAFIKA 2015\VIZUÁL 2015\FINÁLNÍ MATERIÁLY\Hlavičkový papír\zapati_sr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ahabrnalova\NAM\NAM\NOVÁ GRAFIKA\NOVÁ GRAFIKA 2015\VIZUÁL 2015\FINÁLNÍ MATERIÁLY\Hlavičkový papír\zapati_srp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72AD" w14:textId="77777777" w:rsidR="00113607" w:rsidRDefault="00113607" w:rsidP="00301730">
      <w:pPr>
        <w:spacing w:before="0" w:after="0" w:line="240" w:lineRule="auto"/>
      </w:pPr>
      <w:r>
        <w:separator/>
      </w:r>
    </w:p>
  </w:footnote>
  <w:footnote w:type="continuationSeparator" w:id="0">
    <w:p w14:paraId="38D35B25" w14:textId="77777777" w:rsidR="00113607" w:rsidRDefault="00113607" w:rsidP="003017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62EE" w14:textId="456B2635" w:rsidR="00301730" w:rsidRDefault="003017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AA5914D" wp14:editId="7B56D6C4">
          <wp:simplePos x="0" y="0"/>
          <wp:positionH relativeFrom="page">
            <wp:align>left</wp:align>
          </wp:positionH>
          <wp:positionV relativeFrom="paragraph">
            <wp:posOffset>-334010</wp:posOffset>
          </wp:positionV>
          <wp:extent cx="7484745" cy="1038225"/>
          <wp:effectExtent l="0" t="0" r="1905" b="9525"/>
          <wp:wrapTight wrapText="bothSides">
            <wp:wrapPolygon edited="0">
              <wp:start x="0" y="0"/>
              <wp:lineTo x="0" y="21402"/>
              <wp:lineTo x="21551" y="21402"/>
              <wp:lineTo x="21551" y="0"/>
              <wp:lineTo x="0" y="0"/>
            </wp:wrapPolygon>
          </wp:wrapTight>
          <wp:docPr id="5" name="Obrázek 5" descr="C:\Users\evahabrnalova\NAM\NAM\NOVÁ GRAFIKA\NOVÁ GRAFIKA 2015\VIZUÁL 2015\FINÁLNÍ MATERIÁLY\Hlavičkový papír\zahlavi_sr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evahabrnalova\NAM\NAM\NOVÁ GRAFIKA\NOVÁ GRAFIKA 2015\VIZUÁL 2015\FINÁLNÍ MATERIÁLY\Hlavičkový papír\zahlavi_srp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74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47BF"/>
    <w:multiLevelType w:val="multilevel"/>
    <w:tmpl w:val="7356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5E4FBB"/>
    <w:multiLevelType w:val="hybridMultilevel"/>
    <w:tmpl w:val="29200FA6"/>
    <w:lvl w:ilvl="0" w:tplc="33D6FE3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D01EA"/>
    <w:multiLevelType w:val="hybridMultilevel"/>
    <w:tmpl w:val="1D500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631BE"/>
    <w:multiLevelType w:val="hybridMultilevel"/>
    <w:tmpl w:val="1ABAC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255622">
    <w:abstractNumId w:val="0"/>
  </w:num>
  <w:num w:numId="2" w16cid:durableId="1589191982">
    <w:abstractNumId w:val="1"/>
  </w:num>
  <w:num w:numId="3" w16cid:durableId="1327632426">
    <w:abstractNumId w:val="2"/>
  </w:num>
  <w:num w:numId="4" w16cid:durableId="2078549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85"/>
    <w:rsid w:val="000F2633"/>
    <w:rsid w:val="00113607"/>
    <w:rsid w:val="00120DDB"/>
    <w:rsid w:val="001B57C6"/>
    <w:rsid w:val="001C665C"/>
    <w:rsid w:val="00200D84"/>
    <w:rsid w:val="002661DA"/>
    <w:rsid w:val="00301730"/>
    <w:rsid w:val="00316386"/>
    <w:rsid w:val="003600E8"/>
    <w:rsid w:val="003763A8"/>
    <w:rsid w:val="003B57DE"/>
    <w:rsid w:val="00403B08"/>
    <w:rsid w:val="00460161"/>
    <w:rsid w:val="00572220"/>
    <w:rsid w:val="00624523"/>
    <w:rsid w:val="00655B09"/>
    <w:rsid w:val="0065649B"/>
    <w:rsid w:val="00773585"/>
    <w:rsid w:val="00831B75"/>
    <w:rsid w:val="00842A40"/>
    <w:rsid w:val="00880482"/>
    <w:rsid w:val="009129F3"/>
    <w:rsid w:val="009830E9"/>
    <w:rsid w:val="00A663AA"/>
    <w:rsid w:val="00C12D19"/>
    <w:rsid w:val="00CB5C79"/>
    <w:rsid w:val="00D35866"/>
    <w:rsid w:val="00D544E3"/>
    <w:rsid w:val="00E34E8B"/>
    <w:rsid w:val="00E51638"/>
    <w:rsid w:val="00ED686F"/>
    <w:rsid w:val="00F4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0063"/>
  <w15:chartTrackingRefBased/>
  <w15:docId w15:val="{EC7A4E5A-49A0-4898-82E7-D5161800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00E8"/>
  </w:style>
  <w:style w:type="paragraph" w:styleId="Nadpis1">
    <w:name w:val="heading 1"/>
    <w:basedOn w:val="Normln"/>
    <w:next w:val="Normln"/>
    <w:link w:val="Nadpis1Char"/>
    <w:uiPriority w:val="9"/>
    <w:qFormat/>
    <w:rsid w:val="00301730"/>
    <w:pPr>
      <w:pBdr>
        <w:top w:val="single" w:sz="24" w:space="0" w:color="005A30"/>
        <w:left w:val="single" w:sz="24" w:space="0" w:color="005A30"/>
        <w:bottom w:val="single" w:sz="24" w:space="0" w:color="005A30"/>
        <w:right w:val="single" w:sz="24" w:space="0" w:color="005A30"/>
      </w:pBdr>
      <w:shd w:val="clear" w:color="auto" w:fill="005A30"/>
      <w:spacing w:after="0"/>
      <w:outlineLvl w:val="0"/>
    </w:pPr>
    <w:rPr>
      <w:rFonts w:ascii="Arial" w:hAnsi="Arial"/>
      <w:b/>
      <w:caps/>
      <w:color w:val="FFFFFF" w:themeColor="background1"/>
      <w:spacing w:val="15"/>
      <w:sz w:val="24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00E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600E8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600E8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600E8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600E8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600E8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600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600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358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5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57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5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5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57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7D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01730"/>
    <w:rPr>
      <w:rFonts w:ascii="Arial" w:hAnsi="Arial"/>
      <w:b/>
      <w:caps/>
      <w:color w:val="FFFFFF" w:themeColor="background1"/>
      <w:spacing w:val="15"/>
      <w:sz w:val="24"/>
      <w:szCs w:val="22"/>
      <w:shd w:val="clear" w:color="auto" w:fill="005A3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600E8"/>
    <w:rPr>
      <w:caps/>
      <w:spacing w:val="15"/>
      <w:shd w:val="clear" w:color="auto" w:fill="DAEFD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3600E8"/>
    <w:rPr>
      <w:caps/>
      <w:color w:val="294E1C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3600E8"/>
    <w:rPr>
      <w:caps/>
      <w:color w:val="3E762A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600E8"/>
    <w:rPr>
      <w:caps/>
      <w:color w:val="3E762A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600E8"/>
    <w:rPr>
      <w:caps/>
      <w:color w:val="3E762A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600E8"/>
    <w:rPr>
      <w:caps/>
      <w:color w:val="3E762A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600E8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600E8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600E8"/>
    <w:rPr>
      <w:b/>
      <w:bCs/>
      <w:color w:val="3E762A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600E8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600E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600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3600E8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3600E8"/>
    <w:rPr>
      <w:b/>
      <w:bCs/>
    </w:rPr>
  </w:style>
  <w:style w:type="character" w:styleId="Zdraznn">
    <w:name w:val="Emphasis"/>
    <w:uiPriority w:val="20"/>
    <w:qFormat/>
    <w:rsid w:val="003600E8"/>
    <w:rPr>
      <w:caps/>
      <w:color w:val="294E1C" w:themeColor="accent1" w:themeShade="7F"/>
      <w:spacing w:val="5"/>
    </w:rPr>
  </w:style>
  <w:style w:type="paragraph" w:styleId="Bezmezer">
    <w:name w:val="No Spacing"/>
    <w:uiPriority w:val="1"/>
    <w:qFormat/>
    <w:rsid w:val="003600E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600E8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3600E8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600E8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600E8"/>
    <w:rPr>
      <w:color w:val="549E39" w:themeColor="accent1"/>
      <w:sz w:val="24"/>
      <w:szCs w:val="24"/>
    </w:rPr>
  </w:style>
  <w:style w:type="character" w:styleId="Zdraznnjemn">
    <w:name w:val="Subtle Emphasis"/>
    <w:uiPriority w:val="19"/>
    <w:qFormat/>
    <w:rsid w:val="003600E8"/>
    <w:rPr>
      <w:i/>
      <w:iCs/>
      <w:color w:val="294E1C" w:themeColor="accent1" w:themeShade="7F"/>
    </w:rPr>
  </w:style>
  <w:style w:type="character" w:styleId="Zdraznnintenzivn">
    <w:name w:val="Intense Emphasis"/>
    <w:uiPriority w:val="21"/>
    <w:qFormat/>
    <w:rsid w:val="003600E8"/>
    <w:rPr>
      <w:b/>
      <w:bCs/>
      <w:caps/>
      <w:color w:val="294E1C" w:themeColor="accent1" w:themeShade="7F"/>
      <w:spacing w:val="10"/>
    </w:rPr>
  </w:style>
  <w:style w:type="character" w:styleId="Odkazjemn">
    <w:name w:val="Subtle Reference"/>
    <w:uiPriority w:val="31"/>
    <w:qFormat/>
    <w:rsid w:val="003600E8"/>
    <w:rPr>
      <w:b/>
      <w:bCs/>
      <w:color w:val="549E39" w:themeColor="accent1"/>
    </w:rPr>
  </w:style>
  <w:style w:type="character" w:styleId="Odkazintenzivn">
    <w:name w:val="Intense Reference"/>
    <w:uiPriority w:val="32"/>
    <w:qFormat/>
    <w:rsid w:val="003600E8"/>
    <w:rPr>
      <w:b/>
      <w:bCs/>
      <w:i/>
      <w:iCs/>
      <w:caps/>
      <w:color w:val="549E39" w:themeColor="accent1"/>
    </w:rPr>
  </w:style>
  <w:style w:type="character" w:styleId="Nzevknihy">
    <w:name w:val="Book Title"/>
    <w:uiPriority w:val="33"/>
    <w:qFormat/>
    <w:rsid w:val="003600E8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600E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30173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730"/>
  </w:style>
  <w:style w:type="paragraph" w:styleId="Zpat">
    <w:name w:val="footer"/>
    <w:basedOn w:val="Normln"/>
    <w:link w:val="ZpatChar"/>
    <w:uiPriority w:val="99"/>
    <w:unhideWhenUsed/>
    <w:rsid w:val="0030173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730"/>
  </w:style>
  <w:style w:type="table" w:styleId="Mkatabulky">
    <w:name w:val="Table Grid"/>
    <w:basedOn w:val="Normlntabulka"/>
    <w:uiPriority w:val="59"/>
    <w:rsid w:val="00301730"/>
    <w:pPr>
      <w:spacing w:before="0" w:after="0" w:line="240" w:lineRule="auto"/>
    </w:pPr>
    <w:rPr>
      <w:rFonts w:ascii="Calibri" w:eastAsia="Times New Roman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F2633"/>
    <w:rPr>
      <w:color w:val="6B9F2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7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15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2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5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69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6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3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nisystem.cz/gd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Leitgeb Petr</dc:creator>
  <cp:keywords/>
  <dc:description/>
  <cp:lastModifiedBy>Kuchařová Martina (NAM system a.s.)</cp:lastModifiedBy>
  <cp:revision>2</cp:revision>
  <dcterms:created xsi:type="dcterms:W3CDTF">2023-02-08T07:19:00Z</dcterms:created>
  <dcterms:modified xsi:type="dcterms:W3CDTF">2023-02-08T07:19:00Z</dcterms:modified>
</cp:coreProperties>
</file>